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502E" w14:textId="2AE3F3C8" w:rsidR="002F724D" w:rsidRPr="00884D50" w:rsidRDefault="00293359" w:rsidP="00293359">
      <w:pPr>
        <w:ind w:firstLineChars="100" w:firstLine="360"/>
        <w:rPr>
          <w:rFonts w:asciiTheme="majorEastAsia" w:eastAsiaTheme="majorEastAsia" w:hAnsiTheme="majorEastAsia"/>
          <w:bCs/>
          <w:sz w:val="36"/>
          <w:szCs w:val="36"/>
        </w:rPr>
      </w:pPr>
      <w:r>
        <w:rPr>
          <w:rFonts w:asciiTheme="majorEastAsia" w:eastAsiaTheme="majorEastAsia" w:hAnsiTheme="majorEastAsia" w:hint="eastAsia"/>
          <w:bCs/>
          <w:color w:val="FF0000"/>
          <w:sz w:val="36"/>
          <w:szCs w:val="36"/>
        </w:rPr>
        <w:t xml:space="preserve">　　　　　　</w:t>
      </w:r>
      <w:r w:rsidR="00D56649">
        <w:rPr>
          <w:rFonts w:asciiTheme="majorEastAsia" w:eastAsiaTheme="majorEastAsia" w:hAnsiTheme="majorEastAsia" w:hint="eastAsia"/>
          <w:bCs/>
          <w:color w:val="FF0000"/>
          <w:sz w:val="36"/>
          <w:szCs w:val="36"/>
        </w:rPr>
        <w:t xml:space="preserve">　</w:t>
      </w:r>
      <w:r w:rsidR="002F724D" w:rsidRPr="00884D50">
        <w:rPr>
          <w:rFonts w:asciiTheme="majorEastAsia" w:eastAsiaTheme="majorEastAsia" w:hAnsiTheme="majorEastAsia" w:hint="eastAsia"/>
          <w:bCs/>
          <w:sz w:val="36"/>
          <w:szCs w:val="36"/>
        </w:rPr>
        <w:t>長岡・ユースフォーラム</w:t>
      </w:r>
    </w:p>
    <w:p w14:paraId="49F1A9E9" w14:textId="65EA7E8E" w:rsidR="002F724D" w:rsidRPr="00884D50" w:rsidRDefault="00AD0A8C" w:rsidP="00D56649">
      <w:pPr>
        <w:ind w:firstLineChars="400" w:firstLine="1440"/>
        <w:rPr>
          <w:rFonts w:asciiTheme="majorEastAsia" w:eastAsiaTheme="majorEastAsia" w:hAnsiTheme="majorEastAsia"/>
          <w:bCs/>
          <w:sz w:val="36"/>
          <w:szCs w:val="36"/>
        </w:rPr>
      </w:pPr>
      <w:r w:rsidRPr="00884D50">
        <w:rPr>
          <w:rFonts w:asciiTheme="majorEastAsia" w:eastAsiaTheme="majorEastAsia" w:hAnsiTheme="majorEastAsia" w:hint="eastAsia"/>
          <w:bCs/>
          <w:sz w:val="36"/>
          <w:szCs w:val="36"/>
        </w:rPr>
        <w:t>－第</w:t>
      </w:r>
      <w:r w:rsidR="006B5ED3">
        <w:rPr>
          <w:rFonts w:asciiTheme="majorEastAsia" w:eastAsiaTheme="majorEastAsia" w:hAnsiTheme="majorEastAsia" w:hint="eastAsia"/>
          <w:bCs/>
          <w:sz w:val="36"/>
          <w:szCs w:val="36"/>
        </w:rPr>
        <w:t>30</w:t>
      </w:r>
      <w:r w:rsidRPr="00884D50">
        <w:rPr>
          <w:rFonts w:asciiTheme="majorEastAsia" w:eastAsiaTheme="majorEastAsia" w:hAnsiTheme="majorEastAsia" w:hint="eastAsia"/>
          <w:bCs/>
          <w:sz w:val="36"/>
          <w:szCs w:val="36"/>
        </w:rPr>
        <w:t>回高校生英語スピーチコンテスト－</w:t>
      </w:r>
    </w:p>
    <w:p w14:paraId="57102822" w14:textId="682A25C8" w:rsidR="00E677DE" w:rsidRDefault="00884D50" w:rsidP="00D56649">
      <w:pPr>
        <w:ind w:firstLineChars="600" w:firstLine="1687"/>
        <w:rPr>
          <w:rFonts w:ascii="ＭＳ ゴシック" w:eastAsia="ＭＳ ゴシック" w:hAnsi="ＭＳ ゴシック"/>
          <w:b/>
          <w:color w:val="0000FF"/>
          <w:sz w:val="28"/>
          <w:szCs w:val="28"/>
        </w:rPr>
      </w:pPr>
      <w:r w:rsidRPr="00884D50">
        <w:rPr>
          <w:rFonts w:ascii="ＭＳ ゴシック" w:eastAsia="ＭＳ ゴシック" w:hAnsi="ＭＳ ゴシック" w:hint="eastAsia"/>
          <w:b/>
          <w:color w:val="0000FF"/>
          <w:sz w:val="28"/>
          <w:szCs w:val="28"/>
        </w:rPr>
        <w:t>テーマ</w:t>
      </w:r>
      <w:r w:rsidR="00D5047A">
        <w:rPr>
          <w:rFonts w:ascii="ＭＳ ゴシック" w:eastAsia="ＭＳ ゴシック" w:hAnsi="ＭＳ ゴシック" w:hint="eastAsia"/>
          <w:b/>
          <w:color w:val="0000FF"/>
          <w:sz w:val="28"/>
          <w:szCs w:val="28"/>
        </w:rPr>
        <w:t>「私たちが変える未来：気候変動と女性の力」</w:t>
      </w:r>
    </w:p>
    <w:p w14:paraId="50DD1212" w14:textId="77777777" w:rsidR="00D5047A" w:rsidRPr="00D5047A" w:rsidRDefault="00D5047A" w:rsidP="00D5047A">
      <w:pPr>
        <w:ind w:firstLineChars="500" w:firstLine="803"/>
        <w:rPr>
          <w:rFonts w:ascii="ＭＳ ゴシック" w:eastAsia="ＭＳ ゴシック" w:hAnsi="ＭＳ ゴシック"/>
          <w:b/>
          <w:color w:val="0000FF"/>
          <w:sz w:val="16"/>
          <w:szCs w:val="16"/>
        </w:rPr>
      </w:pPr>
    </w:p>
    <w:p w14:paraId="34AF8766" w14:textId="77777777" w:rsidR="00560BCC" w:rsidRDefault="00560BCC" w:rsidP="00560BCC">
      <w:pPr>
        <w:pStyle w:val="Web"/>
        <w:adjustRightInd w:val="0"/>
        <w:snapToGrid w:val="0"/>
        <w:spacing w:before="0" w:beforeAutospacing="0" w:after="150" w:afterAutospacing="0"/>
        <w:ind w:leftChars="250" w:left="840" w:hangingChars="150" w:hanging="315"/>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国際ソロプチミストは女性による国際的な奉仕団体で、女性と女児の生活の向上を目指し活動しています。</w:t>
      </w:r>
      <w:r>
        <w:rPr>
          <w:rFonts w:ascii="ÿ2dÿ33  ÿ300b40b70c30af" w:hAnsi="ÿ2dÿ33  ÿ300b40b70c30af" w:hint="eastAsia"/>
          <w:color w:val="000000"/>
          <w:sz w:val="21"/>
          <w:szCs w:val="21"/>
        </w:rPr>
        <w:t xml:space="preserve"> </w:t>
      </w:r>
    </w:p>
    <w:p w14:paraId="4BAD13DA" w14:textId="38EC8CAB" w:rsidR="00560BCC" w:rsidRPr="008E4DC9" w:rsidRDefault="008E4DC9" w:rsidP="008E4DC9">
      <w:pPr>
        <w:pStyle w:val="Web"/>
        <w:spacing w:before="0" w:beforeAutospacing="0" w:after="150" w:afterAutospacing="0"/>
        <w:ind w:leftChars="250" w:left="840" w:hangingChars="150" w:hanging="315"/>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スピーチコンテス</w:t>
      </w:r>
      <w:r w:rsidR="00E51230">
        <w:rPr>
          <w:rFonts w:ascii="ÿ2dÿ33  ÿ300b40b70c30af" w:hAnsi="ÿ2dÿ33  ÿ300b40b70c30af" w:hint="eastAsia"/>
          <w:color w:val="000000"/>
          <w:sz w:val="21"/>
          <w:szCs w:val="21"/>
        </w:rPr>
        <w:t>ト</w:t>
      </w:r>
      <w:r>
        <w:rPr>
          <w:rFonts w:ascii="ÿ2dÿ33  ÿ300b40b70c30af" w:hAnsi="ÿ2dÿ33  ÿ300b40b70c30af" w:hint="eastAsia"/>
          <w:color w:val="000000"/>
          <w:sz w:val="21"/>
          <w:szCs w:val="21"/>
        </w:rPr>
        <w:t>も</w:t>
      </w:r>
      <w:r w:rsidR="006D257B">
        <w:rPr>
          <w:rFonts w:ascii="ÿ2dÿ33  ÿ300b40b70c30af" w:hAnsi="ÿ2dÿ33  ÿ300b40b70c30af" w:hint="eastAsia"/>
          <w:color w:val="000000"/>
          <w:sz w:val="21"/>
          <w:szCs w:val="21"/>
        </w:rPr>
        <w:t>30</w:t>
      </w:r>
      <w:r w:rsidR="006D257B">
        <w:rPr>
          <w:rFonts w:ascii="ÿ2dÿ33  ÿ300b40b70c30af" w:hAnsi="ÿ2dÿ33  ÿ300b40b70c30af" w:hint="eastAsia"/>
          <w:color w:val="000000"/>
          <w:sz w:val="21"/>
          <w:szCs w:val="21"/>
        </w:rPr>
        <w:t>回</w:t>
      </w:r>
      <w:r>
        <w:rPr>
          <w:rFonts w:ascii="ÿ2dÿ33  ÿ300b40b70c30af" w:hAnsi="ÿ2dÿ33  ÿ300b40b70c30af" w:hint="eastAsia"/>
          <w:color w:val="000000"/>
          <w:sz w:val="21"/>
          <w:szCs w:val="21"/>
        </w:rPr>
        <w:t>目を</w:t>
      </w:r>
      <w:r w:rsidR="006D257B">
        <w:rPr>
          <w:rFonts w:ascii="ÿ2dÿ33  ÿ300b40b70c30af" w:hAnsi="ÿ2dÿ33  ÿ300b40b70c30af" w:hint="eastAsia"/>
          <w:color w:val="000000"/>
          <w:sz w:val="21"/>
          <w:szCs w:val="21"/>
        </w:rPr>
        <w:t>迎え</w:t>
      </w:r>
      <w:r>
        <w:rPr>
          <w:rFonts w:ascii="ÿ2dÿ33  ÿ300b40b70c30af" w:hAnsi="ÿ2dÿ33  ÿ300b40b70c30af" w:hint="eastAsia"/>
          <w:color w:val="000000"/>
          <w:sz w:val="21"/>
          <w:szCs w:val="21"/>
        </w:rPr>
        <w:t>ました。</w:t>
      </w:r>
      <w:r w:rsidR="006D257B">
        <w:rPr>
          <w:rFonts w:ascii="ÿ2dÿ33  ÿ300b40b70c30af" w:hAnsi="ÿ2dÿ33  ÿ300b40b70c30af" w:hint="eastAsia"/>
          <w:color w:val="000000"/>
          <w:sz w:val="21"/>
          <w:szCs w:val="21"/>
        </w:rPr>
        <w:t>今回の</w:t>
      </w:r>
      <w:r w:rsidR="00560BCC">
        <w:rPr>
          <w:rFonts w:ascii="ÿ2dÿ33  ÿ300b40b70c30af" w:hAnsi="ÿ2dÿ33  ÿ300b40b70c30af" w:hint="eastAsia"/>
          <w:color w:val="000000"/>
          <w:sz w:val="21"/>
          <w:szCs w:val="21"/>
        </w:rPr>
        <w:t>テーマは</w:t>
      </w:r>
      <w:r w:rsidR="00560BCC" w:rsidRPr="008E4DC9">
        <w:rPr>
          <w:rFonts w:ascii="ÿ2dÿ33  ÿ300b40b70c30af" w:hAnsi="ÿ2dÿ33  ÿ300b40b70c30af" w:hint="eastAsia"/>
          <w:b/>
          <w:bCs/>
          <w:color w:val="0070C0"/>
          <w:sz w:val="21"/>
          <w:szCs w:val="21"/>
        </w:rPr>
        <w:t>「私たちが変える未来：気候変動と女性の力」</w:t>
      </w:r>
      <w:r w:rsidR="00560BCC" w:rsidRPr="008E4DC9">
        <w:rPr>
          <w:rFonts w:ascii="ÿ2dÿ33  ÿ300b40b70c30af" w:hAnsi="ÿ2dÿ33  ÿ300b40b70c30af" w:hint="eastAsia"/>
          <w:sz w:val="21"/>
          <w:szCs w:val="21"/>
        </w:rPr>
        <w:t>です。</w:t>
      </w:r>
      <w:r w:rsidR="00560BCC">
        <w:rPr>
          <w:rFonts w:ascii="ÿ2dÿ33  ÿ300b40b70c30af" w:hAnsi="ÿ2dÿ33  ÿ300b40b70c30af" w:hint="eastAsia"/>
        </w:rPr>
        <w:t xml:space="preserve"> </w:t>
      </w:r>
    </w:p>
    <w:p w14:paraId="08954CFB" w14:textId="77777777" w:rsidR="00560BCC" w:rsidRDefault="00560BCC" w:rsidP="00560BCC">
      <w:pPr>
        <w:pStyle w:val="Web"/>
        <w:adjustRightInd w:val="0"/>
        <w:snapToGrid w:val="0"/>
        <w:spacing w:before="0" w:beforeAutospacing="0" w:after="150" w:afterAutospacing="0"/>
        <w:ind w:leftChars="156" w:left="328" w:firstLineChars="50" w:firstLine="105"/>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「女性のエンパワーメントを進めることが気候変動対策において非常に重要である」という点について国内外</w:t>
      </w:r>
      <w:r>
        <w:rPr>
          <w:rFonts w:ascii="ÿ2dÿ33  ÿ300b40b70c30af" w:hAnsi="ÿ2dÿ33  ÿ300b40b70c30af" w:hint="eastAsia"/>
          <w:color w:val="000000"/>
          <w:sz w:val="21"/>
          <w:szCs w:val="21"/>
        </w:rPr>
        <w:t xml:space="preserve">   </w:t>
      </w:r>
    </w:p>
    <w:p w14:paraId="470645BF" w14:textId="77777777" w:rsidR="00560BCC" w:rsidRDefault="00560BCC" w:rsidP="00560BCC">
      <w:pPr>
        <w:pStyle w:val="Web"/>
        <w:adjustRightInd w:val="0"/>
        <w:snapToGrid w:val="0"/>
        <w:spacing w:before="0" w:beforeAutospacing="0" w:after="150" w:afterAutospacing="0"/>
        <w:ind w:leftChars="206" w:left="433"/>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 xml:space="preserve"> </w:t>
      </w:r>
      <w:r>
        <w:rPr>
          <w:rFonts w:ascii="ÿ2dÿ33  ÿ300b40b70c30af" w:hAnsi="ÿ2dÿ33  ÿ300b40b70c30af" w:hint="eastAsia"/>
          <w:color w:val="000000"/>
          <w:sz w:val="21"/>
          <w:szCs w:val="21"/>
        </w:rPr>
        <w:t>の実例を通じて、高校生が世界的な問題に対する意識を高め、お互いに意見交換することで友情を育み</w:t>
      </w:r>
      <w:r>
        <w:rPr>
          <w:rFonts w:ascii="ÿ2dÿ33  ÿ300b40b70c30af" w:hAnsi="ÿ2dÿ33  ÿ300b40b70c30af" w:hint="eastAsia"/>
          <w:color w:val="000000"/>
          <w:sz w:val="21"/>
          <w:szCs w:val="21"/>
        </w:rPr>
        <w:t xml:space="preserve"> </w:t>
      </w:r>
      <w:r>
        <w:rPr>
          <w:rFonts w:ascii="ÿ2dÿ33  ÿ300b40b70c30af" w:hAnsi="ÿ2dÿ33  ÿ300b40b70c30af" w:hint="eastAsia"/>
          <w:color w:val="000000"/>
          <w:sz w:val="21"/>
          <w:szCs w:val="21"/>
        </w:rPr>
        <w:t>、</w:t>
      </w:r>
      <w:r>
        <w:rPr>
          <w:rFonts w:ascii="ÿ2dÿ33  ÿ300b40b70c30af" w:hAnsi="ÿ2dÿ33  ÿ300b40b70c30af" w:hint="eastAsia"/>
          <w:color w:val="000000"/>
          <w:sz w:val="21"/>
          <w:szCs w:val="21"/>
        </w:rPr>
        <w:t xml:space="preserve">     </w:t>
      </w:r>
    </w:p>
    <w:p w14:paraId="2E88E161" w14:textId="6C8BB75C" w:rsidR="00560BCC" w:rsidRDefault="00560BCC" w:rsidP="00560BCC">
      <w:pPr>
        <w:pStyle w:val="Web"/>
        <w:adjustRightInd w:val="0"/>
        <w:snapToGrid w:val="0"/>
        <w:spacing w:before="0" w:beforeAutospacing="0" w:after="150" w:afterAutospacing="0"/>
        <w:ind w:leftChars="206" w:left="433"/>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近い</w:t>
      </w:r>
      <w:r>
        <w:rPr>
          <w:rFonts w:ascii="ÿ2dÿ33  ÿ300b40b70c30af" w:hAnsi="ÿ2dÿ33  ÿ300b40b70c30af" w:hint="eastAsia"/>
          <w:color w:val="000000"/>
          <w:sz w:val="21"/>
          <w:szCs w:val="21"/>
        </w:rPr>
        <w:t xml:space="preserve"> </w:t>
      </w:r>
      <w:r>
        <w:rPr>
          <w:rFonts w:ascii="ÿ2dÿ33  ÿ300b40b70c30af" w:hAnsi="ÿ2dÿ33  ÿ300b40b70c30af" w:hint="eastAsia"/>
          <w:color w:val="000000"/>
          <w:sz w:val="21"/>
          <w:szCs w:val="21"/>
        </w:rPr>
        <w:t>将来に世界に羽ばたくきっかけの一つを得る場になることが今回の趣旨です。</w:t>
      </w:r>
    </w:p>
    <w:p w14:paraId="26AB14E1" w14:textId="1A3DD140" w:rsidR="00B079F4" w:rsidRPr="00560BCC" w:rsidRDefault="006D257B" w:rsidP="006D257B">
      <w:pPr>
        <w:pStyle w:val="Web"/>
        <w:adjustRightInd w:val="0"/>
        <w:snapToGrid w:val="0"/>
        <w:spacing w:before="0" w:beforeAutospacing="0" w:after="150" w:afterAutospacing="0"/>
        <w:ind w:firstLineChars="150" w:firstLine="315"/>
        <w:textAlignment w:val="baseline"/>
        <w:rPr>
          <w:rFonts w:ascii="ÿ2dÿ33  ÿ300b40b70c30af" w:hAnsi="ÿ2dÿ33  ÿ300b40b70c30af" w:hint="eastAsia"/>
          <w:color w:val="000000"/>
          <w:sz w:val="21"/>
          <w:szCs w:val="21"/>
        </w:rPr>
      </w:pPr>
      <w:r>
        <w:rPr>
          <w:rFonts w:ascii="ÿ2dÿ33  ÿ300b40b70c30af" w:hAnsi="ÿ2dÿ33  ÿ300b40b70c30af" w:hint="eastAsia"/>
          <w:color w:val="000000"/>
          <w:sz w:val="21"/>
          <w:szCs w:val="21"/>
        </w:rPr>
        <w:t xml:space="preserve">　</w:t>
      </w:r>
      <w:r w:rsidR="00B079F4">
        <w:rPr>
          <w:rFonts w:ascii="ÿ2dÿ33  ÿ300b40b70c30af" w:hAnsi="ÿ2dÿ33  ÿ300b40b70c30af" w:hint="eastAsia"/>
          <w:color w:val="000000"/>
          <w:sz w:val="21"/>
          <w:szCs w:val="21"/>
        </w:rPr>
        <w:t>男女を問わず、多くの高校生の参加をお待ちしています。</w:t>
      </w:r>
    </w:p>
    <w:p w14:paraId="4B67EC4A" w14:textId="77777777" w:rsidR="000748AC" w:rsidRPr="00560BCC" w:rsidRDefault="000748AC" w:rsidP="00E677DE">
      <w:pPr>
        <w:ind w:firstLineChars="597" w:firstLine="1254"/>
        <w:rPr>
          <w:bCs/>
          <w:szCs w:val="21"/>
        </w:rPr>
      </w:pPr>
    </w:p>
    <w:p w14:paraId="3C3D19DA" w14:textId="77777777" w:rsidR="000748AC" w:rsidRPr="000748AC" w:rsidRDefault="000748AC" w:rsidP="000748AC">
      <w:pPr>
        <w:adjustRightInd w:val="0"/>
        <w:snapToGrid w:val="0"/>
        <w:spacing w:line="100" w:lineRule="atLeast"/>
        <w:ind w:firstLineChars="1991" w:firstLine="3198"/>
        <w:rPr>
          <w:rFonts w:asciiTheme="majorEastAsia" w:eastAsiaTheme="majorEastAsia" w:hAnsiTheme="majorEastAsia"/>
          <w:b/>
          <w:sz w:val="16"/>
          <w:szCs w:val="16"/>
        </w:rPr>
      </w:pPr>
    </w:p>
    <w:p w14:paraId="360F037E" w14:textId="3918B433" w:rsidR="00410C3A" w:rsidRDefault="00884D50" w:rsidP="000748AC">
      <w:pPr>
        <w:rPr>
          <w:rFonts w:ascii="ＭＳ ゴシック" w:eastAsia="ＭＳ ゴシック" w:hAnsi="ＭＳ ゴシック"/>
          <w:b/>
          <w:sz w:val="24"/>
        </w:rPr>
      </w:pPr>
      <w:r>
        <w:rPr>
          <w:rFonts w:hint="eastAsia"/>
          <w:b/>
          <w:sz w:val="24"/>
        </w:rPr>
        <w:t xml:space="preserve">　　　　　　　　　</w:t>
      </w:r>
      <w:r w:rsidRPr="00884D50">
        <w:rPr>
          <w:rFonts w:ascii="ＭＳ ゴシック" w:eastAsia="ＭＳ ゴシック" w:hAnsi="ＭＳ ゴシック" w:hint="eastAsia"/>
          <w:b/>
          <w:sz w:val="24"/>
        </w:rPr>
        <w:t>日時</w:t>
      </w:r>
      <w:r>
        <w:rPr>
          <w:rFonts w:ascii="ＭＳ ゴシック" w:eastAsia="ＭＳ ゴシック" w:hAnsi="ＭＳ ゴシック" w:hint="eastAsia"/>
          <w:b/>
          <w:sz w:val="24"/>
        </w:rPr>
        <w:t xml:space="preserve">　　　2025年　5月31日(土)　　　午後１時30分より</w:t>
      </w:r>
    </w:p>
    <w:p w14:paraId="58C68A9D" w14:textId="77777777" w:rsidR="00884D50" w:rsidRDefault="00884D50" w:rsidP="000748AC">
      <w:pPr>
        <w:rPr>
          <w:rFonts w:ascii="ＭＳ ゴシック" w:eastAsia="ＭＳ ゴシック" w:hAnsi="ＭＳ ゴシック"/>
          <w:b/>
          <w:sz w:val="24"/>
        </w:rPr>
      </w:pPr>
    </w:p>
    <w:p w14:paraId="1D18C9A7" w14:textId="2B5CEF3B" w:rsidR="00884D50" w:rsidRDefault="00884D50" w:rsidP="000748AC">
      <w:pPr>
        <w:rPr>
          <w:rFonts w:ascii="ＭＳ ゴシック" w:eastAsia="ＭＳ ゴシック" w:hAnsi="ＭＳ ゴシック"/>
          <w:b/>
          <w:sz w:val="24"/>
        </w:rPr>
      </w:pPr>
      <w:r>
        <w:rPr>
          <w:rFonts w:ascii="ＭＳ ゴシック" w:eastAsia="ＭＳ ゴシック" w:hAnsi="ＭＳ ゴシック" w:hint="eastAsia"/>
          <w:b/>
          <w:sz w:val="24"/>
        </w:rPr>
        <w:t xml:space="preserve">　　　　　　　　　会場　　　アオーレ長岡　交流ホール　B・C</w:t>
      </w:r>
    </w:p>
    <w:p w14:paraId="220E3599" w14:textId="77777777" w:rsidR="00884D50" w:rsidRDefault="00884D50" w:rsidP="000748AC">
      <w:pPr>
        <w:rPr>
          <w:rFonts w:ascii="ＭＳ ゴシック" w:eastAsia="ＭＳ ゴシック" w:hAnsi="ＭＳ ゴシック"/>
          <w:b/>
          <w:sz w:val="24"/>
        </w:rPr>
      </w:pPr>
    </w:p>
    <w:p w14:paraId="0831B3FA" w14:textId="24EDD5D4" w:rsidR="00884D50" w:rsidRDefault="00884D50" w:rsidP="000748AC">
      <w:pPr>
        <w:rPr>
          <w:rFonts w:ascii="ＭＳ ゴシック" w:eastAsia="ＭＳ ゴシック" w:hAnsi="ＭＳ ゴシック"/>
          <w:b/>
          <w:sz w:val="20"/>
          <w:szCs w:val="20"/>
        </w:rPr>
      </w:pPr>
      <w:r>
        <w:rPr>
          <w:rFonts w:ascii="ＭＳ ゴシック" w:eastAsia="ＭＳ ゴシック" w:hAnsi="ＭＳ ゴシック" w:hint="eastAsia"/>
          <w:b/>
          <w:sz w:val="24"/>
        </w:rPr>
        <w:t xml:space="preserve">　　　　フォーラム形式　　　</w:t>
      </w:r>
      <w:r w:rsidRPr="006B5ED3">
        <w:rPr>
          <w:rFonts w:ascii="ＭＳ ゴシック" w:eastAsia="ＭＳ ゴシック" w:hAnsi="ＭＳ ゴシック" w:hint="eastAsia"/>
          <w:b/>
          <w:sz w:val="20"/>
          <w:szCs w:val="20"/>
        </w:rPr>
        <w:t>英語スピーチ（3分間）</w:t>
      </w:r>
    </w:p>
    <w:p w14:paraId="6CD6E9F6" w14:textId="0739B963" w:rsidR="006B5ED3" w:rsidRDefault="006B5ED3" w:rsidP="000748A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英語によるＱ＆Ａ</w:t>
      </w:r>
    </w:p>
    <w:p w14:paraId="5DCE6A87" w14:textId="326F5BCB" w:rsidR="006B5ED3" w:rsidRDefault="006B5ED3" w:rsidP="000748A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講演</w:t>
      </w:r>
    </w:p>
    <w:p w14:paraId="1B88A6BA" w14:textId="744039E9" w:rsidR="006B5ED3" w:rsidRDefault="006B5ED3" w:rsidP="000748AC">
      <w:pPr>
        <w:rPr>
          <w:rFonts w:ascii="ＭＳ ゴシック" w:eastAsia="ＭＳ ゴシック" w:hAnsi="ＭＳ ゴシック"/>
          <w:b/>
          <w:sz w:val="24"/>
        </w:rPr>
      </w:pPr>
      <w:r>
        <w:rPr>
          <w:rFonts w:ascii="ＭＳ ゴシック" w:eastAsia="ＭＳ ゴシック" w:hAnsi="ＭＳ ゴシック" w:hint="eastAsia"/>
          <w:b/>
          <w:sz w:val="20"/>
          <w:szCs w:val="20"/>
        </w:rPr>
        <w:t xml:space="preserve">　　　　　　　　　　　　　　　　　交流会</w:t>
      </w:r>
    </w:p>
    <w:p w14:paraId="18D7519D" w14:textId="77777777" w:rsidR="00884D50" w:rsidRPr="00884D50" w:rsidRDefault="00884D50" w:rsidP="000748AC">
      <w:pPr>
        <w:rPr>
          <w:rFonts w:ascii="ＭＳ ゴシック" w:eastAsia="ＭＳ ゴシック" w:hAnsi="ＭＳ ゴシック"/>
          <w:b/>
          <w:sz w:val="24"/>
        </w:rPr>
      </w:pPr>
    </w:p>
    <w:p w14:paraId="58E4620B" w14:textId="4EF6CE5A" w:rsidR="006B5ED3" w:rsidRDefault="00E677DE" w:rsidP="006B5ED3">
      <w:pPr>
        <w:ind w:leftChars="300" w:left="1232" w:hangingChars="250" w:hanging="602"/>
        <w:rPr>
          <w:b/>
          <w:color w:val="0000FF"/>
          <w:sz w:val="22"/>
          <w:szCs w:val="22"/>
          <w:u w:val="single"/>
        </w:rPr>
      </w:pPr>
      <w:r w:rsidRPr="00A770B4">
        <w:rPr>
          <w:rFonts w:hint="eastAsia"/>
          <w:b/>
          <w:sz w:val="24"/>
        </w:rPr>
        <w:t>賞：</w:t>
      </w:r>
      <w:r w:rsidR="003C1162">
        <w:rPr>
          <w:rFonts w:hint="eastAsia"/>
          <w:b/>
          <w:color w:val="0000FF"/>
          <w:sz w:val="22"/>
          <w:szCs w:val="22"/>
        </w:rPr>
        <w:t xml:space="preserve"> </w:t>
      </w:r>
      <w:r w:rsidR="00900759" w:rsidRPr="003403A8">
        <w:rPr>
          <w:rFonts w:hint="eastAsia"/>
          <w:b/>
          <w:color w:val="0000FF"/>
          <w:sz w:val="22"/>
          <w:szCs w:val="22"/>
        </w:rPr>
        <w:t>◇</w:t>
      </w:r>
      <w:r w:rsidR="003C1162" w:rsidRPr="003403A8">
        <w:rPr>
          <w:rFonts w:hint="eastAsia"/>
          <w:b/>
          <w:color w:val="0000FF"/>
          <w:sz w:val="22"/>
          <w:szCs w:val="22"/>
          <w:u w:val="single"/>
        </w:rPr>
        <w:t>国際ソロプチミスト賞</w:t>
      </w:r>
      <w:r w:rsidR="006B5ED3">
        <w:rPr>
          <w:rFonts w:hint="eastAsia"/>
          <w:b/>
          <w:color w:val="0000FF"/>
          <w:sz w:val="22"/>
          <w:szCs w:val="22"/>
        </w:rPr>
        <w:t xml:space="preserve">　</w:t>
      </w:r>
      <w:r w:rsidR="00AC408F">
        <w:rPr>
          <w:rFonts w:hint="eastAsia"/>
          <w:b/>
          <w:color w:val="0000FF"/>
          <w:sz w:val="22"/>
          <w:szCs w:val="22"/>
        </w:rPr>
        <w:t>◇</w:t>
      </w:r>
      <w:r w:rsidR="00AC408F" w:rsidRPr="006B5ED3">
        <w:rPr>
          <w:rFonts w:hint="eastAsia"/>
          <w:b/>
          <w:color w:val="0000FF"/>
          <w:sz w:val="22"/>
          <w:szCs w:val="22"/>
          <w:u w:val="single"/>
        </w:rPr>
        <w:t>長岡市長賞</w:t>
      </w:r>
      <w:r w:rsidR="00AC408F">
        <w:rPr>
          <w:rFonts w:hint="eastAsia"/>
          <w:b/>
          <w:color w:val="0000FF"/>
          <w:sz w:val="22"/>
          <w:szCs w:val="22"/>
        </w:rPr>
        <w:t xml:space="preserve">　◇</w:t>
      </w:r>
      <w:r w:rsidR="00AC408F" w:rsidRPr="006B5ED3">
        <w:rPr>
          <w:rFonts w:hint="eastAsia"/>
          <w:b/>
          <w:color w:val="0000FF"/>
          <w:sz w:val="22"/>
          <w:szCs w:val="22"/>
          <w:u w:val="single"/>
        </w:rPr>
        <w:t>長岡</w:t>
      </w:r>
      <w:r w:rsidR="00045571">
        <w:rPr>
          <w:rFonts w:hint="eastAsia"/>
          <w:b/>
          <w:color w:val="0000FF"/>
          <w:sz w:val="22"/>
          <w:szCs w:val="22"/>
          <w:u w:val="single"/>
        </w:rPr>
        <w:t>市</w:t>
      </w:r>
      <w:r w:rsidR="00AC408F" w:rsidRPr="006B5ED3">
        <w:rPr>
          <w:rFonts w:hint="eastAsia"/>
          <w:b/>
          <w:color w:val="0000FF"/>
          <w:sz w:val="22"/>
          <w:szCs w:val="22"/>
          <w:u w:val="single"/>
        </w:rPr>
        <w:t>国際交流</w:t>
      </w:r>
      <w:r w:rsidR="00045571">
        <w:rPr>
          <w:rFonts w:hint="eastAsia"/>
          <w:b/>
          <w:color w:val="0000FF"/>
          <w:sz w:val="22"/>
          <w:szCs w:val="22"/>
          <w:u w:val="single"/>
        </w:rPr>
        <w:t>協会</w:t>
      </w:r>
      <w:r w:rsidR="00AC408F" w:rsidRPr="006B5ED3">
        <w:rPr>
          <w:rFonts w:hint="eastAsia"/>
          <w:b/>
          <w:color w:val="0000FF"/>
          <w:sz w:val="22"/>
          <w:szCs w:val="22"/>
          <w:u w:val="single"/>
        </w:rPr>
        <w:t>賞</w:t>
      </w:r>
      <w:r w:rsidR="006B5ED3">
        <w:rPr>
          <w:rFonts w:hint="eastAsia"/>
          <w:b/>
          <w:color w:val="0000FF"/>
          <w:sz w:val="22"/>
          <w:szCs w:val="22"/>
        </w:rPr>
        <w:t xml:space="preserve">　</w:t>
      </w:r>
      <w:r w:rsidR="00900759" w:rsidRPr="003403A8">
        <w:rPr>
          <w:rFonts w:hint="eastAsia"/>
          <w:b/>
          <w:color w:val="0000FF"/>
          <w:sz w:val="22"/>
          <w:szCs w:val="22"/>
        </w:rPr>
        <w:t>◇</w:t>
      </w:r>
      <w:r w:rsidR="00AC408F">
        <w:rPr>
          <w:rFonts w:hint="eastAsia"/>
          <w:b/>
          <w:color w:val="0000FF"/>
          <w:sz w:val="22"/>
          <w:szCs w:val="22"/>
          <w:u w:val="single"/>
        </w:rPr>
        <w:t xml:space="preserve">長岡商工会議所会頭賞　</w:t>
      </w:r>
    </w:p>
    <w:p w14:paraId="75BA50FA" w14:textId="54A8E119" w:rsidR="00E677DE" w:rsidRPr="006B5ED3" w:rsidRDefault="00900759" w:rsidP="00BC6A70">
      <w:pPr>
        <w:ind w:firstLineChars="550" w:firstLine="1215"/>
        <w:rPr>
          <w:b/>
          <w:color w:val="0000FF"/>
          <w:sz w:val="22"/>
          <w:szCs w:val="22"/>
        </w:rPr>
      </w:pPr>
      <w:r w:rsidRPr="003403A8">
        <w:rPr>
          <w:rFonts w:hint="eastAsia"/>
          <w:b/>
          <w:color w:val="0000FF"/>
          <w:sz w:val="22"/>
          <w:szCs w:val="22"/>
        </w:rPr>
        <w:t>◇</w:t>
      </w:r>
      <w:r w:rsidR="00AC408F">
        <w:rPr>
          <w:rFonts w:hint="eastAsia"/>
          <w:b/>
          <w:color w:val="0000FF"/>
          <w:sz w:val="22"/>
          <w:szCs w:val="22"/>
          <w:u w:val="single"/>
        </w:rPr>
        <w:t>英会話ピープ賞</w:t>
      </w:r>
      <w:r w:rsidRPr="003403A8">
        <w:rPr>
          <w:rFonts w:hint="eastAsia"/>
          <w:b/>
          <w:color w:val="0000FF"/>
          <w:sz w:val="22"/>
          <w:szCs w:val="22"/>
        </w:rPr>
        <w:t xml:space="preserve">　◇</w:t>
      </w:r>
      <w:r w:rsidR="00AC408F">
        <w:rPr>
          <w:rFonts w:hint="eastAsia"/>
          <w:b/>
          <w:color w:val="0000FF"/>
          <w:sz w:val="22"/>
          <w:szCs w:val="22"/>
          <w:u w:val="single"/>
        </w:rPr>
        <w:t>チャレンジ賞</w:t>
      </w:r>
      <w:r w:rsidR="00156945">
        <w:rPr>
          <w:rFonts w:hint="eastAsia"/>
          <w:b/>
          <w:color w:val="0000FF"/>
          <w:sz w:val="22"/>
          <w:szCs w:val="22"/>
        </w:rPr>
        <w:t xml:space="preserve">　</w:t>
      </w:r>
      <w:r w:rsidR="00BC6A70">
        <w:rPr>
          <w:rFonts w:hint="eastAsia"/>
          <w:b/>
          <w:color w:val="0000FF"/>
          <w:sz w:val="22"/>
          <w:szCs w:val="22"/>
        </w:rPr>
        <w:t>＊</w:t>
      </w:r>
      <w:r w:rsidR="00BC6A70" w:rsidRPr="006B5ED3">
        <w:rPr>
          <w:rFonts w:hint="eastAsia"/>
          <w:b/>
          <w:color w:val="0000FF"/>
          <w:sz w:val="22"/>
          <w:szCs w:val="22"/>
          <w:u w:val="single"/>
        </w:rPr>
        <w:t>東リジョンユースフォーラム派遣</w:t>
      </w:r>
      <w:r w:rsidR="00BC6A70">
        <w:rPr>
          <w:rFonts w:hint="eastAsia"/>
          <w:b/>
          <w:color w:val="0000FF"/>
          <w:sz w:val="22"/>
          <w:szCs w:val="22"/>
          <w:u w:val="single"/>
        </w:rPr>
        <w:t>が有り（２名）</w:t>
      </w:r>
    </w:p>
    <w:p w14:paraId="39A87017" w14:textId="77777777" w:rsidR="00AC408F" w:rsidRDefault="00AC408F" w:rsidP="003403A8">
      <w:pPr>
        <w:ind w:firstLineChars="550" w:firstLine="1215"/>
        <w:rPr>
          <w:b/>
          <w:color w:val="0000FF"/>
          <w:sz w:val="22"/>
          <w:szCs w:val="22"/>
        </w:rPr>
      </w:pPr>
    </w:p>
    <w:p w14:paraId="25E1E0E8" w14:textId="10237FD2" w:rsidR="00AC408F" w:rsidRDefault="00AC408F" w:rsidP="00AC408F">
      <w:pPr>
        <w:ind w:firstLineChars="300" w:firstLine="723"/>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応募要項</w:t>
      </w:r>
    </w:p>
    <w:p w14:paraId="2CF543A9" w14:textId="5EFAA2C4" w:rsidR="00AC408F" w:rsidRDefault="00AC408F" w:rsidP="006B5ED3">
      <w:pPr>
        <w:ind w:firstLineChars="300" w:firstLine="723"/>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4"/>
        </w:rPr>
        <w:t xml:space="preserve">　</w:t>
      </w:r>
      <w:r w:rsidRPr="00AC408F">
        <w:rPr>
          <w:rFonts w:ascii="ＭＳ ゴシック" w:eastAsia="ＭＳ ゴシック" w:hAnsi="ＭＳ ゴシック" w:hint="eastAsia"/>
          <w:b/>
          <w:color w:val="000000" w:themeColor="text1"/>
          <w:szCs w:val="21"/>
        </w:rPr>
        <w:t xml:space="preserve">　</w:t>
      </w:r>
      <w:r w:rsidRPr="001A2EB6">
        <w:rPr>
          <w:rFonts w:ascii="ＭＳ ゴシック" w:eastAsia="ＭＳ ゴシック" w:hAnsi="ＭＳ ゴシック" w:hint="eastAsia"/>
          <w:b/>
          <w:color w:val="000000" w:themeColor="text1"/>
          <w:sz w:val="20"/>
          <w:szCs w:val="20"/>
        </w:rPr>
        <w:t>応募資格　長岡市内高等学校在籍中、又は、長岡在住の男女高校生（</w:t>
      </w:r>
      <w:r w:rsidR="001A2EB6" w:rsidRPr="001A2EB6">
        <w:rPr>
          <w:rFonts w:ascii="ＭＳ ゴシック" w:eastAsia="ＭＳ ゴシック" w:hAnsi="ＭＳ ゴシック" w:hint="eastAsia"/>
          <w:b/>
          <w:color w:val="000000" w:themeColor="text1"/>
          <w:sz w:val="20"/>
          <w:szCs w:val="20"/>
        </w:rPr>
        <w:t>定員15人応募多数の場合書類選考）</w:t>
      </w:r>
    </w:p>
    <w:p w14:paraId="27D3B5DD" w14:textId="1252118B" w:rsidR="001A2EB6" w:rsidRDefault="008476A8" w:rsidP="00AC408F">
      <w:pPr>
        <w:ind w:firstLineChars="600" w:firstLine="1260"/>
        <w:rPr>
          <w:rFonts w:ascii="ＭＳ ゴシック" w:eastAsia="ＭＳ ゴシック" w:hAnsi="ＭＳ ゴシック"/>
          <w:b/>
          <w:color w:val="000000" w:themeColor="text1"/>
          <w:sz w:val="20"/>
          <w:szCs w:val="20"/>
        </w:rPr>
      </w:pPr>
      <w:r>
        <w:rPr>
          <w:noProof/>
        </w:rPr>
        <w:drawing>
          <wp:anchor distT="0" distB="0" distL="114300" distR="114300" simplePos="0" relativeHeight="251658240" behindDoc="1" locked="0" layoutInCell="1" allowOverlap="1" wp14:anchorId="365D7795" wp14:editId="3012ED3C">
            <wp:simplePos x="0" y="0"/>
            <wp:positionH relativeFrom="column">
              <wp:posOffset>5648960</wp:posOffset>
            </wp:positionH>
            <wp:positionV relativeFrom="paragraph">
              <wp:posOffset>78105</wp:posOffset>
            </wp:positionV>
            <wp:extent cx="715010" cy="715010"/>
            <wp:effectExtent l="0" t="0" r="8890" b="8890"/>
            <wp:wrapTight wrapText="bothSides">
              <wp:wrapPolygon edited="0">
                <wp:start x="0" y="0"/>
                <wp:lineTo x="0" y="21293"/>
                <wp:lineTo x="21293" y="21293"/>
                <wp:lineTo x="21293" y="0"/>
                <wp:lineTo x="0" y="0"/>
              </wp:wrapPolygon>
            </wp:wrapTight>
            <wp:docPr id="8109746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6433D" w14:textId="41D7E3FC" w:rsidR="001A2EB6" w:rsidRDefault="001A2EB6" w:rsidP="00AC408F">
      <w:pPr>
        <w:ind w:firstLineChars="600" w:firstLine="1205"/>
        <w:rPr>
          <w:rFonts w:ascii="ＭＳ ゴシック" w:eastAsia="ＭＳ ゴシック" w:hAnsi="ＭＳ ゴシック"/>
          <w:b/>
          <w:color w:val="FF0000"/>
          <w:sz w:val="20"/>
          <w:szCs w:val="20"/>
          <w:u w:val="single"/>
        </w:rPr>
      </w:pPr>
      <w:r>
        <w:rPr>
          <w:rFonts w:ascii="ＭＳ ゴシック" w:eastAsia="ＭＳ ゴシック" w:hAnsi="ＭＳ ゴシック" w:hint="eastAsia"/>
          <w:b/>
          <w:color w:val="000000" w:themeColor="text1"/>
          <w:sz w:val="20"/>
          <w:szCs w:val="20"/>
          <w:u w:val="single"/>
        </w:rPr>
        <w:t>応募方法　応募申請書、日本語800字及び英語300語程度原稿を</w:t>
      </w:r>
      <w:r w:rsidRPr="001A2EB6">
        <w:rPr>
          <w:rFonts w:ascii="ＭＳ ゴシック" w:eastAsia="ＭＳ ゴシック" w:hAnsi="ＭＳ ゴシック" w:hint="eastAsia"/>
          <w:b/>
          <w:color w:val="FF0000"/>
          <w:sz w:val="20"/>
          <w:szCs w:val="20"/>
          <w:u w:val="single"/>
        </w:rPr>
        <w:t xml:space="preserve">メールにて提出　</w:t>
      </w:r>
    </w:p>
    <w:p w14:paraId="6D36CEC5" w14:textId="6B3BF1C2" w:rsidR="001A2EB6" w:rsidRPr="00C3687B" w:rsidRDefault="001A2EB6" w:rsidP="00AC408F">
      <w:pPr>
        <w:ind w:firstLineChars="600" w:firstLine="1205"/>
        <w:rPr>
          <w:rFonts w:ascii="ＭＳ ゴシック" w:eastAsia="ＭＳ ゴシック" w:hAnsi="ＭＳ ゴシック"/>
          <w:b/>
          <w:color w:val="000000" w:themeColor="text1"/>
          <w:sz w:val="22"/>
          <w:szCs w:val="22"/>
        </w:rPr>
      </w:pPr>
      <w:r w:rsidRPr="001A2EB6">
        <w:rPr>
          <w:rFonts w:ascii="ＭＳ ゴシック" w:eastAsia="ＭＳ ゴシック" w:hAnsi="ＭＳ ゴシック" w:hint="eastAsia"/>
          <w:b/>
          <w:color w:val="000000" w:themeColor="text1"/>
          <w:sz w:val="20"/>
          <w:szCs w:val="20"/>
        </w:rPr>
        <w:t>（応募用紙　右記QRより</w:t>
      </w:r>
      <w:r>
        <w:rPr>
          <w:rFonts w:ascii="ＭＳ ゴシック" w:eastAsia="ＭＳ ゴシック" w:hAnsi="ＭＳ ゴシック" w:hint="eastAsia"/>
          <w:b/>
          <w:color w:val="000000" w:themeColor="text1"/>
          <w:sz w:val="20"/>
          <w:szCs w:val="20"/>
        </w:rPr>
        <w:t xml:space="preserve">　他　各学校・市民センター・図書館に有り）</w:t>
      </w:r>
      <w:r w:rsidR="00C3687B">
        <w:rPr>
          <w:rFonts w:ascii="ＭＳ ゴシック" w:eastAsia="ＭＳ ゴシック" w:hAnsi="ＭＳ ゴシック" w:hint="eastAsia"/>
          <w:b/>
          <w:color w:val="000000" w:themeColor="text1"/>
          <w:sz w:val="20"/>
          <w:szCs w:val="20"/>
        </w:rPr>
        <w:t xml:space="preserve"> </w:t>
      </w:r>
      <w:r w:rsidR="00C3687B" w:rsidRPr="00C3687B">
        <w:rPr>
          <w:rFonts w:ascii="ＭＳ ゴシック" w:eastAsia="ＭＳ ゴシック" w:hAnsi="ＭＳ ゴシック" w:hint="eastAsia"/>
          <w:b/>
          <w:color w:val="000000" w:themeColor="text1"/>
          <w:sz w:val="22"/>
          <w:szCs w:val="22"/>
        </w:rPr>
        <w:t xml:space="preserve"> ➡</w:t>
      </w:r>
    </w:p>
    <w:p w14:paraId="0AA5CAF4" w14:textId="77777777" w:rsidR="004A5455" w:rsidRPr="001A2EB6" w:rsidRDefault="004A5455" w:rsidP="00AC408F">
      <w:pPr>
        <w:ind w:firstLineChars="600" w:firstLine="1205"/>
        <w:rPr>
          <w:rFonts w:ascii="ＭＳ ゴシック" w:eastAsia="ＭＳ ゴシック" w:hAnsi="ＭＳ ゴシック"/>
          <w:b/>
          <w:color w:val="000000" w:themeColor="text1"/>
          <w:sz w:val="20"/>
          <w:szCs w:val="20"/>
        </w:rPr>
      </w:pPr>
    </w:p>
    <w:p w14:paraId="74A1E991" w14:textId="2DD83813" w:rsidR="00C3687B" w:rsidRDefault="004A5455" w:rsidP="00302EB1">
      <w:pPr>
        <w:ind w:leftChars="300" w:left="1470" w:hangingChars="400" w:hanging="840"/>
        <w:rPr>
          <w:rFonts w:ascii="ＭＳ ゴシック" w:eastAsia="ＭＳ ゴシック" w:hAnsi="ＭＳ ゴシック"/>
          <w:b/>
          <w:bCs/>
          <w:sz w:val="20"/>
          <w:szCs w:val="20"/>
        </w:rPr>
      </w:pPr>
      <w:r>
        <w:rPr>
          <w:rFonts w:hint="eastAsia"/>
        </w:rPr>
        <w:t xml:space="preserve">　　　</w:t>
      </w:r>
      <w:r w:rsidRPr="004A5455">
        <w:rPr>
          <w:rFonts w:ascii="ＭＳ ゴシック" w:eastAsia="ＭＳ ゴシック" w:hAnsi="ＭＳ ゴシック" w:hint="eastAsia"/>
          <w:b/>
          <w:bCs/>
          <w:sz w:val="20"/>
          <w:szCs w:val="20"/>
        </w:rPr>
        <w:t>提出先</w:t>
      </w:r>
      <w:r w:rsidR="00C3687B">
        <w:rPr>
          <w:rFonts w:ascii="ＭＳ ゴシック" w:eastAsia="ＭＳ ゴシック" w:hAnsi="ＭＳ ゴシック" w:hint="eastAsia"/>
          <w:b/>
          <w:bCs/>
          <w:sz w:val="20"/>
          <w:szCs w:val="20"/>
        </w:rPr>
        <w:t xml:space="preserve">             </w:t>
      </w:r>
      <w:r w:rsidR="006214AF">
        <w:rPr>
          <w:rFonts w:ascii="ＭＳ ゴシック" w:eastAsia="ＭＳ ゴシック" w:hAnsi="ＭＳ ゴシック" w:hint="eastAsia"/>
          <w:b/>
          <w:bCs/>
          <w:sz w:val="20"/>
          <w:szCs w:val="20"/>
        </w:rPr>
        <w:t>青木</w:t>
      </w:r>
      <w:r w:rsidR="00C3687B">
        <w:rPr>
          <w:rFonts w:ascii="ＭＳ ゴシック" w:eastAsia="ＭＳ ゴシック" w:hAnsi="ＭＳ ゴシック" w:hint="eastAsia"/>
          <w:b/>
          <w:bCs/>
          <w:sz w:val="20"/>
          <w:szCs w:val="20"/>
        </w:rPr>
        <w:t xml:space="preserve"> </w:t>
      </w:r>
      <w:r w:rsidR="006214AF">
        <w:rPr>
          <w:rFonts w:ascii="ＭＳ ゴシック" w:eastAsia="ＭＳ ゴシック" w:hAnsi="ＭＳ ゴシック" w:hint="eastAsia"/>
          <w:b/>
          <w:bCs/>
          <w:sz w:val="20"/>
          <w:szCs w:val="20"/>
        </w:rPr>
        <w:t>千衣子</w:t>
      </w:r>
      <w:r>
        <w:rPr>
          <w:rFonts w:ascii="ＭＳ ゴシック" w:eastAsia="ＭＳ ゴシック" w:hAnsi="ＭＳ ゴシック" w:hint="eastAsia"/>
          <w:b/>
          <w:bCs/>
          <w:sz w:val="20"/>
          <w:szCs w:val="20"/>
        </w:rPr>
        <w:t xml:space="preserve">　〒</w:t>
      </w:r>
      <w:r w:rsidR="009B71E3">
        <w:rPr>
          <w:rFonts w:ascii="ＭＳ ゴシック" w:eastAsia="ＭＳ ゴシック" w:hAnsi="ＭＳ ゴシック" w:hint="eastAsia"/>
          <w:b/>
          <w:bCs/>
          <w:sz w:val="20"/>
          <w:szCs w:val="20"/>
        </w:rPr>
        <w:t>940-009</w:t>
      </w:r>
      <w:r w:rsidR="00B62B48">
        <w:rPr>
          <w:rFonts w:ascii="ＭＳ ゴシック" w:eastAsia="ＭＳ ゴシック" w:hAnsi="ＭＳ ゴシック" w:hint="eastAsia"/>
          <w:b/>
          <w:bCs/>
          <w:sz w:val="20"/>
          <w:szCs w:val="20"/>
        </w:rPr>
        <w:t>3</w:t>
      </w:r>
      <w:r w:rsidR="009B71E3">
        <w:rPr>
          <w:rFonts w:ascii="ＭＳ ゴシック" w:eastAsia="ＭＳ ゴシック" w:hAnsi="ＭＳ ゴシック" w:hint="eastAsia"/>
          <w:b/>
          <w:bCs/>
          <w:sz w:val="20"/>
          <w:szCs w:val="20"/>
        </w:rPr>
        <w:t>長岡市</w:t>
      </w:r>
      <w:r>
        <w:rPr>
          <w:rFonts w:ascii="ＭＳ ゴシック" w:eastAsia="ＭＳ ゴシック" w:hAnsi="ＭＳ ゴシック" w:hint="eastAsia"/>
          <w:b/>
          <w:bCs/>
          <w:sz w:val="20"/>
          <w:szCs w:val="20"/>
        </w:rPr>
        <w:t>水道町4-8-19</w:t>
      </w:r>
      <w:r w:rsidR="006214AF">
        <w:rPr>
          <w:rFonts w:ascii="ＭＳ ゴシック" w:eastAsia="ＭＳ ゴシック" w:hAnsi="ＭＳ ゴシック" w:hint="eastAsia"/>
          <w:b/>
          <w:bCs/>
          <w:sz w:val="20"/>
          <w:szCs w:val="20"/>
        </w:rPr>
        <w:t xml:space="preserve">　✉ </w:t>
      </w:r>
      <w:hyperlink r:id="rId8" w:history="1">
        <w:r w:rsidR="006214AF" w:rsidRPr="00135990">
          <w:rPr>
            <w:rStyle w:val="a7"/>
            <w:rFonts w:ascii="ＭＳ ゴシック" w:eastAsia="ＭＳ ゴシック" w:hAnsi="ＭＳ ゴシック" w:hint="eastAsia"/>
            <w:b/>
            <w:bCs/>
            <w:sz w:val="20"/>
            <w:szCs w:val="20"/>
          </w:rPr>
          <w:t>chiiko@kamogawakan.com</w:t>
        </w:r>
      </w:hyperlink>
      <w:r w:rsidR="006214AF">
        <w:rPr>
          <w:rFonts w:ascii="ＭＳ ゴシック" w:eastAsia="ＭＳ ゴシック" w:hAnsi="ＭＳ ゴシック" w:hint="eastAsia"/>
          <w:b/>
          <w:bCs/>
          <w:sz w:val="20"/>
          <w:szCs w:val="20"/>
        </w:rPr>
        <w:t xml:space="preserve">            </w:t>
      </w:r>
    </w:p>
    <w:p w14:paraId="20A59AC2" w14:textId="4861E1C9" w:rsidR="00BF55EA" w:rsidRDefault="006214AF" w:rsidP="00C3687B">
      <w:pPr>
        <w:ind w:firstLineChars="600" w:firstLine="1205"/>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 問い合わせ先</w:t>
      </w:r>
      <w:r w:rsidR="00C3687B">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 xml:space="preserve">青木 千衣子　携帯　</w:t>
      </w:r>
      <w:r w:rsidR="00302EB1">
        <w:rPr>
          <w:rFonts w:ascii="ＭＳ ゴシック" w:eastAsia="ＭＳ ゴシック" w:hAnsi="ＭＳ ゴシック" w:hint="eastAsia"/>
          <w:b/>
          <w:bCs/>
          <w:sz w:val="20"/>
          <w:szCs w:val="20"/>
        </w:rPr>
        <w:t>090-3140-8773</w:t>
      </w:r>
    </w:p>
    <w:p w14:paraId="4F8668F3" w14:textId="6CA0DC4F" w:rsidR="006B5ED3" w:rsidRPr="006B5ED3" w:rsidRDefault="006B5ED3" w:rsidP="006B5ED3">
      <w:pPr>
        <w:ind w:leftChars="300" w:left="1433" w:hangingChars="400" w:hanging="803"/>
        <w:rPr>
          <w:rFonts w:ascii="ＭＳ ゴシック" w:eastAsia="ＭＳ ゴシック" w:hAnsi="ＭＳ ゴシック"/>
          <w:b/>
          <w:bCs/>
          <w:sz w:val="16"/>
          <w:szCs w:val="16"/>
        </w:rPr>
      </w:pPr>
      <w:r>
        <w:rPr>
          <w:rFonts w:ascii="ＭＳ ゴシック" w:eastAsia="ＭＳ ゴシック" w:hAnsi="ＭＳ ゴシック" w:hint="eastAsia"/>
          <w:b/>
          <w:bCs/>
          <w:sz w:val="20"/>
          <w:szCs w:val="20"/>
        </w:rPr>
        <w:t xml:space="preserve">　　　</w:t>
      </w:r>
      <w:r w:rsidRPr="006B5ED3">
        <w:rPr>
          <w:rFonts w:ascii="ＭＳ ゴシック" w:eastAsia="ＭＳ ゴシック" w:hAnsi="ＭＳ ゴシック" w:hint="eastAsia"/>
          <w:b/>
          <w:bCs/>
          <w:sz w:val="16"/>
          <w:szCs w:val="16"/>
        </w:rPr>
        <w:t>参加費無料・当日聴講無料</w:t>
      </w:r>
    </w:p>
    <w:p w14:paraId="00DD89DA" w14:textId="5190360D" w:rsidR="00302EB1" w:rsidRDefault="00302EB1" w:rsidP="00302EB1">
      <w:pPr>
        <w:ind w:leftChars="300" w:left="1594" w:hangingChars="400" w:hanging="964"/>
        <w:rPr>
          <w:rFonts w:ascii="ＭＳ ゴシック" w:eastAsia="ＭＳ ゴシック" w:hAnsi="ＭＳ ゴシック"/>
          <w:b/>
          <w:bCs/>
          <w:sz w:val="24"/>
        </w:rPr>
      </w:pPr>
      <w:r>
        <w:rPr>
          <w:rFonts w:ascii="ＭＳ ゴシック" w:eastAsia="ＭＳ ゴシック" w:hAnsi="ＭＳ ゴシック" w:hint="eastAsia"/>
          <w:b/>
          <w:bCs/>
          <w:sz w:val="24"/>
        </w:rPr>
        <w:t>応募締切　　2025年5月17日（土）　必着</w:t>
      </w:r>
    </w:p>
    <w:p w14:paraId="55F65E6B" w14:textId="77777777" w:rsidR="00302EB1" w:rsidRPr="00302EB1" w:rsidRDefault="00302EB1" w:rsidP="00302EB1">
      <w:pPr>
        <w:ind w:leftChars="300" w:left="1594" w:hangingChars="400" w:hanging="964"/>
        <w:rPr>
          <w:rFonts w:ascii="ＭＳ ゴシック" w:eastAsia="ＭＳ ゴシック" w:hAnsi="ＭＳ ゴシック"/>
          <w:b/>
          <w:bCs/>
          <w:sz w:val="24"/>
        </w:rPr>
      </w:pPr>
    </w:p>
    <w:p w14:paraId="0C2EC2E5" w14:textId="77777777" w:rsidR="00E677DE" w:rsidRDefault="003403A8" w:rsidP="003403A8">
      <w:pPr>
        <w:ind w:firstLineChars="1100" w:firstLine="3092"/>
        <w:rPr>
          <w:b/>
          <w:color w:val="0000FF"/>
          <w:sz w:val="28"/>
          <w:szCs w:val="28"/>
          <w:bdr w:val="single" w:sz="4" w:space="0" w:color="auto"/>
        </w:rPr>
      </w:pPr>
      <w:r w:rsidRPr="00634463">
        <w:rPr>
          <w:rFonts w:hint="eastAsia"/>
          <w:b/>
          <w:color w:val="0000FF"/>
          <w:sz w:val="28"/>
          <w:szCs w:val="28"/>
          <w:bdr w:val="single" w:sz="4" w:space="0" w:color="auto"/>
        </w:rPr>
        <w:t xml:space="preserve">主催　国際ソロプチミスト長岡　</w:t>
      </w:r>
    </w:p>
    <w:p w14:paraId="7EB42B87" w14:textId="6DFF3824" w:rsidR="00302EB1" w:rsidRDefault="00E677DE" w:rsidP="003403A8">
      <w:pPr>
        <w:ind w:leftChars="255" w:left="1378" w:hangingChars="350" w:hanging="843"/>
        <w:rPr>
          <w:rFonts w:ascii="ＭＳ ゴシック" w:eastAsia="ＭＳ ゴシック" w:hAnsi="ＭＳ ゴシック"/>
          <w:b/>
          <w:sz w:val="22"/>
          <w:szCs w:val="22"/>
        </w:rPr>
      </w:pPr>
      <w:r w:rsidRPr="00302EB1">
        <w:rPr>
          <w:rFonts w:ascii="ＭＳ ゴシック" w:eastAsia="ＭＳ ゴシック" w:hAnsi="ＭＳ ゴシック" w:hint="eastAsia"/>
          <w:b/>
          <w:sz w:val="24"/>
        </w:rPr>
        <w:t xml:space="preserve">後援　</w:t>
      </w:r>
      <w:r w:rsidR="00C3687B">
        <w:rPr>
          <w:rFonts w:ascii="ＭＳ ゴシック" w:eastAsia="ＭＳ ゴシック" w:hAnsi="ＭＳ ゴシック" w:hint="eastAsia"/>
          <w:b/>
          <w:sz w:val="24"/>
        </w:rPr>
        <w:t xml:space="preserve">   </w:t>
      </w:r>
      <w:r w:rsidRPr="00302EB1">
        <w:rPr>
          <w:rFonts w:ascii="ＭＳ ゴシック" w:eastAsia="ＭＳ ゴシック" w:hAnsi="ＭＳ ゴシック" w:hint="eastAsia"/>
          <w:b/>
          <w:sz w:val="22"/>
          <w:szCs w:val="22"/>
        </w:rPr>
        <w:t>長岡市</w:t>
      </w:r>
      <w:smartTag w:uri="schemas-MSNCTYST-com/MSNCTYST" w:element="MSNCTYST">
        <w:smartTagPr>
          <w:attr w:name="Address" w:val="長岡市"/>
          <w:attr w:name="AddressList" w:val="15:新潟県長岡市;"/>
        </w:smartTagPr>
        <w:r w:rsidR="00C3687B">
          <w:rPr>
            <w:rFonts w:ascii="ＭＳ ゴシック" w:eastAsia="ＭＳ ゴシック" w:hAnsi="ＭＳ ゴシック" w:hint="eastAsia"/>
            <w:b/>
            <w:sz w:val="22"/>
            <w:szCs w:val="22"/>
          </w:rPr>
          <w:t xml:space="preserve">　</w:t>
        </w:r>
        <w:r w:rsidRPr="00302EB1">
          <w:rPr>
            <w:rFonts w:ascii="ＭＳ ゴシック" w:eastAsia="ＭＳ ゴシック" w:hAnsi="ＭＳ ゴシック" w:hint="eastAsia"/>
            <w:b/>
            <w:sz w:val="22"/>
            <w:szCs w:val="22"/>
          </w:rPr>
          <w:t>長岡市</w:t>
        </w:r>
      </w:smartTag>
      <w:r w:rsidRPr="00302EB1">
        <w:rPr>
          <w:rFonts w:ascii="ＭＳ ゴシック" w:eastAsia="ＭＳ ゴシック" w:hAnsi="ＭＳ ゴシック" w:hint="eastAsia"/>
          <w:b/>
          <w:sz w:val="22"/>
          <w:szCs w:val="22"/>
        </w:rPr>
        <w:t>教育委員会</w:t>
      </w:r>
      <w:r w:rsidR="00C3687B">
        <w:rPr>
          <w:rFonts w:ascii="ＭＳ ゴシック" w:eastAsia="ＭＳ ゴシック" w:hAnsi="ＭＳ ゴシック" w:hint="eastAsia"/>
          <w:b/>
          <w:sz w:val="22"/>
          <w:szCs w:val="22"/>
        </w:rPr>
        <w:t xml:space="preserve">　</w:t>
      </w:r>
      <w:r w:rsidRPr="00302EB1">
        <w:rPr>
          <w:rFonts w:ascii="ＭＳ ゴシック" w:eastAsia="ＭＳ ゴシック" w:hAnsi="ＭＳ ゴシック"/>
          <w:b/>
          <w:sz w:val="22"/>
          <w:szCs w:val="22"/>
        </w:rPr>
        <w:t>(</w:t>
      </w:r>
      <w:r w:rsidR="00BE2CD2" w:rsidRPr="00302EB1">
        <w:rPr>
          <w:rFonts w:ascii="ＭＳ ゴシック" w:eastAsia="ＭＳ ゴシック" w:hAnsi="ＭＳ ゴシック" w:hint="eastAsia"/>
          <w:b/>
          <w:sz w:val="22"/>
          <w:szCs w:val="22"/>
        </w:rPr>
        <w:t>公</w:t>
      </w:r>
      <w:r w:rsidRPr="00302EB1">
        <w:rPr>
          <w:rFonts w:ascii="ＭＳ ゴシック" w:eastAsia="ＭＳ ゴシック" w:hAnsi="ＭＳ ゴシック" w:hint="eastAsia"/>
          <w:b/>
          <w:sz w:val="22"/>
          <w:szCs w:val="22"/>
        </w:rPr>
        <w:t>財</w:t>
      </w:r>
      <w:r w:rsidRPr="00302EB1">
        <w:rPr>
          <w:rFonts w:ascii="ＭＳ ゴシック" w:eastAsia="ＭＳ ゴシック" w:hAnsi="ＭＳ ゴシック"/>
          <w:b/>
          <w:sz w:val="22"/>
          <w:szCs w:val="22"/>
        </w:rPr>
        <w:t>)</w:t>
      </w:r>
      <w:smartTag w:uri="schemas-MSNCTYST-com/MSNCTYST" w:element="MSNCTYST">
        <w:smartTagPr>
          <w:attr w:name="Address" w:val="長岡市"/>
          <w:attr w:name="AddressList" w:val="15:新潟県長岡市;"/>
        </w:smartTagPr>
        <w:r w:rsidRPr="00302EB1">
          <w:rPr>
            <w:rFonts w:ascii="ＭＳ ゴシック" w:eastAsia="ＭＳ ゴシック" w:hAnsi="ＭＳ ゴシック" w:hint="eastAsia"/>
            <w:b/>
            <w:sz w:val="22"/>
            <w:szCs w:val="22"/>
          </w:rPr>
          <w:t>長岡市</w:t>
        </w:r>
      </w:smartTag>
      <w:r w:rsidR="003403A8" w:rsidRPr="00302EB1">
        <w:rPr>
          <w:rFonts w:ascii="ＭＳ ゴシック" w:eastAsia="ＭＳ ゴシック" w:hAnsi="ＭＳ ゴシック" w:hint="eastAsia"/>
          <w:b/>
          <w:sz w:val="22"/>
          <w:szCs w:val="22"/>
        </w:rPr>
        <w:t>国際交流協会</w:t>
      </w:r>
      <w:r w:rsidR="00C3687B">
        <w:rPr>
          <w:rFonts w:ascii="ＭＳ ゴシック" w:eastAsia="ＭＳ ゴシック" w:hAnsi="ＭＳ ゴシック" w:hint="eastAsia"/>
          <w:b/>
          <w:sz w:val="22"/>
          <w:szCs w:val="22"/>
        </w:rPr>
        <w:t xml:space="preserve">　</w:t>
      </w:r>
      <w:r w:rsidR="003403A8" w:rsidRPr="00302EB1">
        <w:rPr>
          <w:rFonts w:ascii="ＭＳ ゴシック" w:eastAsia="ＭＳ ゴシック" w:hAnsi="ＭＳ ゴシック" w:hint="eastAsia"/>
          <w:b/>
          <w:sz w:val="22"/>
          <w:szCs w:val="22"/>
        </w:rPr>
        <w:t>長岡商工会議所</w:t>
      </w:r>
    </w:p>
    <w:p w14:paraId="78F78A6E" w14:textId="41261BC7" w:rsidR="00E677DE" w:rsidRPr="00302EB1" w:rsidRDefault="00C3687B" w:rsidP="00C3687B">
      <w:pPr>
        <w:ind w:leftChars="555" w:left="1165" w:firstLineChars="250" w:firstLine="552"/>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英会話ピープ　</w:t>
      </w:r>
      <w:r w:rsidR="003403A8" w:rsidRPr="00302EB1">
        <w:rPr>
          <w:rFonts w:ascii="ＭＳ ゴシック" w:eastAsia="ＭＳ ゴシック" w:hAnsi="ＭＳ ゴシック" w:hint="eastAsia"/>
          <w:b/>
          <w:sz w:val="22"/>
          <w:szCs w:val="22"/>
        </w:rPr>
        <w:t xml:space="preserve">新潟日報社　</w:t>
      </w:r>
      <w:r w:rsidR="00E677DE" w:rsidRPr="00302EB1">
        <w:rPr>
          <w:rFonts w:ascii="ＭＳ ゴシック" w:eastAsia="ＭＳ ゴシック" w:hAnsi="ＭＳ ゴシック" w:hint="eastAsia"/>
          <w:b/>
          <w:sz w:val="22"/>
          <w:szCs w:val="22"/>
        </w:rPr>
        <w:t>長岡新聞社</w:t>
      </w:r>
      <w:r w:rsidR="0023337A" w:rsidRPr="00302EB1">
        <w:rPr>
          <w:rFonts w:ascii="ＭＳ ゴシック" w:eastAsia="ＭＳ ゴシック" w:hAnsi="ＭＳ ゴシック" w:hint="eastAsia"/>
          <w:b/>
          <w:sz w:val="22"/>
          <w:szCs w:val="22"/>
        </w:rPr>
        <w:t xml:space="preserve">、　</w:t>
      </w:r>
      <w:r w:rsidR="00E677DE" w:rsidRPr="00302EB1">
        <w:rPr>
          <w:rFonts w:ascii="ＭＳ ゴシック" w:eastAsia="ＭＳ ゴシック" w:hAnsi="ＭＳ ゴシック" w:hint="eastAsia"/>
          <w:b/>
          <w:sz w:val="22"/>
          <w:szCs w:val="22"/>
        </w:rPr>
        <w:t>FMながおか</w:t>
      </w:r>
      <w:r w:rsidR="00302EB1">
        <w:rPr>
          <w:rFonts w:ascii="ＭＳ ゴシック" w:eastAsia="ＭＳ ゴシック" w:hAnsi="ＭＳ ゴシック" w:hint="eastAsia"/>
          <w:b/>
          <w:sz w:val="22"/>
          <w:szCs w:val="22"/>
        </w:rPr>
        <w:t>80.7</w:t>
      </w:r>
      <w:r w:rsidR="0023337A" w:rsidRPr="00302EB1">
        <w:rPr>
          <w:rFonts w:ascii="ＭＳ ゴシック" w:eastAsia="ＭＳ ゴシック" w:hAnsi="ＭＳ ゴシック" w:hint="eastAsia"/>
          <w:b/>
          <w:sz w:val="22"/>
          <w:szCs w:val="22"/>
        </w:rPr>
        <w:t xml:space="preserve">、　</w:t>
      </w:r>
      <w:r w:rsidR="00302EB1">
        <w:rPr>
          <w:rFonts w:ascii="ＭＳ ゴシック" w:eastAsia="ＭＳ ゴシック" w:hAnsi="ＭＳ ゴシック" w:hint="eastAsia"/>
          <w:b/>
          <w:sz w:val="22"/>
          <w:szCs w:val="22"/>
        </w:rPr>
        <w:t>N C T</w:t>
      </w:r>
      <w:r w:rsidR="00E677DE" w:rsidRPr="00302EB1">
        <w:rPr>
          <w:rFonts w:ascii="ＭＳ ゴシック" w:eastAsia="ＭＳ ゴシック" w:hAnsi="ＭＳ ゴシック" w:hint="eastAsia"/>
          <w:b/>
          <w:sz w:val="22"/>
          <w:szCs w:val="22"/>
        </w:rPr>
        <w:t xml:space="preserve">　　　　　　　　　　　　　　　　　　　　　　　　　　　　　　　　　　　　　　　　</w:t>
      </w:r>
      <w:r w:rsidR="003403A8" w:rsidRPr="00302EB1">
        <w:rPr>
          <w:rFonts w:ascii="ＭＳ ゴシック" w:eastAsia="ＭＳ ゴシック" w:hAnsi="ＭＳ ゴシック" w:hint="eastAsia"/>
          <w:b/>
          <w:sz w:val="22"/>
          <w:szCs w:val="22"/>
        </w:rPr>
        <w:t xml:space="preserve">　　　</w:t>
      </w:r>
    </w:p>
    <w:sectPr w:rsidR="00E677DE" w:rsidRPr="00302EB1" w:rsidSect="003403A8">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8853" w14:textId="77777777" w:rsidR="00082139" w:rsidRDefault="00082139" w:rsidP="003F118E">
      <w:r>
        <w:separator/>
      </w:r>
    </w:p>
  </w:endnote>
  <w:endnote w:type="continuationSeparator" w:id="0">
    <w:p w14:paraId="263A5652" w14:textId="77777777" w:rsidR="00082139" w:rsidRDefault="00082139" w:rsidP="003F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2dÿ33  ÿ300b40b70c30a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7BEC" w14:textId="77777777" w:rsidR="00082139" w:rsidRDefault="00082139" w:rsidP="003F118E">
      <w:r>
        <w:separator/>
      </w:r>
    </w:p>
  </w:footnote>
  <w:footnote w:type="continuationSeparator" w:id="0">
    <w:p w14:paraId="2FC5049E" w14:textId="77777777" w:rsidR="00082139" w:rsidRDefault="00082139" w:rsidP="003F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50CC0"/>
    <w:multiLevelType w:val="hybridMultilevel"/>
    <w:tmpl w:val="DE9465A2"/>
    <w:lvl w:ilvl="0" w:tplc="BC5CA95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5229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DE"/>
    <w:rsid w:val="00025280"/>
    <w:rsid w:val="000446BA"/>
    <w:rsid w:val="00045571"/>
    <w:rsid w:val="000458FB"/>
    <w:rsid w:val="00051286"/>
    <w:rsid w:val="00066C1F"/>
    <w:rsid w:val="000748AC"/>
    <w:rsid w:val="00082139"/>
    <w:rsid w:val="000A7165"/>
    <w:rsid w:val="00135736"/>
    <w:rsid w:val="00156945"/>
    <w:rsid w:val="001643C0"/>
    <w:rsid w:val="00181B0D"/>
    <w:rsid w:val="001A2EB6"/>
    <w:rsid w:val="002040A2"/>
    <w:rsid w:val="0020718D"/>
    <w:rsid w:val="00217F11"/>
    <w:rsid w:val="0023337A"/>
    <w:rsid w:val="00293359"/>
    <w:rsid w:val="002B46E6"/>
    <w:rsid w:val="002B6B92"/>
    <w:rsid w:val="002F5792"/>
    <w:rsid w:val="002F724D"/>
    <w:rsid w:val="00302EB1"/>
    <w:rsid w:val="00316BFE"/>
    <w:rsid w:val="003403A8"/>
    <w:rsid w:val="00365C49"/>
    <w:rsid w:val="00392596"/>
    <w:rsid w:val="003B02A2"/>
    <w:rsid w:val="003C1162"/>
    <w:rsid w:val="003D21D4"/>
    <w:rsid w:val="003F118E"/>
    <w:rsid w:val="00410C3A"/>
    <w:rsid w:val="004302EF"/>
    <w:rsid w:val="0046098D"/>
    <w:rsid w:val="00475555"/>
    <w:rsid w:val="004A5455"/>
    <w:rsid w:val="00500978"/>
    <w:rsid w:val="005267CE"/>
    <w:rsid w:val="0052767D"/>
    <w:rsid w:val="00552BA7"/>
    <w:rsid w:val="00557B13"/>
    <w:rsid w:val="00560BCC"/>
    <w:rsid w:val="00594436"/>
    <w:rsid w:val="006214AF"/>
    <w:rsid w:val="00634463"/>
    <w:rsid w:val="00673B42"/>
    <w:rsid w:val="006B5ED3"/>
    <w:rsid w:val="006D257B"/>
    <w:rsid w:val="007428D4"/>
    <w:rsid w:val="007709D6"/>
    <w:rsid w:val="0077325B"/>
    <w:rsid w:val="007911B8"/>
    <w:rsid w:val="0079425B"/>
    <w:rsid w:val="008104DF"/>
    <w:rsid w:val="00843AE0"/>
    <w:rsid w:val="008476A8"/>
    <w:rsid w:val="00856336"/>
    <w:rsid w:val="0086520A"/>
    <w:rsid w:val="00877047"/>
    <w:rsid w:val="00884D50"/>
    <w:rsid w:val="00896D7C"/>
    <w:rsid w:val="008A06C1"/>
    <w:rsid w:val="008E15C5"/>
    <w:rsid w:val="008E4DC9"/>
    <w:rsid w:val="00900759"/>
    <w:rsid w:val="009035FE"/>
    <w:rsid w:val="00941513"/>
    <w:rsid w:val="009B71E3"/>
    <w:rsid w:val="009E3569"/>
    <w:rsid w:val="00A60267"/>
    <w:rsid w:val="00A90D5B"/>
    <w:rsid w:val="00A9661E"/>
    <w:rsid w:val="00AC408F"/>
    <w:rsid w:val="00AD0A8C"/>
    <w:rsid w:val="00AD66CB"/>
    <w:rsid w:val="00B079F4"/>
    <w:rsid w:val="00B52D64"/>
    <w:rsid w:val="00B604C0"/>
    <w:rsid w:val="00B62B48"/>
    <w:rsid w:val="00B76143"/>
    <w:rsid w:val="00BC6A70"/>
    <w:rsid w:val="00BD3BAE"/>
    <w:rsid w:val="00BE2CD2"/>
    <w:rsid w:val="00BE5186"/>
    <w:rsid w:val="00BF5484"/>
    <w:rsid w:val="00BF55EA"/>
    <w:rsid w:val="00BF57A1"/>
    <w:rsid w:val="00C15744"/>
    <w:rsid w:val="00C3687B"/>
    <w:rsid w:val="00C5075B"/>
    <w:rsid w:val="00C92E00"/>
    <w:rsid w:val="00C92E85"/>
    <w:rsid w:val="00CA545F"/>
    <w:rsid w:val="00CF2752"/>
    <w:rsid w:val="00D5047A"/>
    <w:rsid w:val="00D56649"/>
    <w:rsid w:val="00DA2EAC"/>
    <w:rsid w:val="00DB7903"/>
    <w:rsid w:val="00E51230"/>
    <w:rsid w:val="00E677DE"/>
    <w:rsid w:val="00E90B7F"/>
    <w:rsid w:val="00ED19E4"/>
    <w:rsid w:val="00EE26AE"/>
    <w:rsid w:val="00EE54D0"/>
    <w:rsid w:val="00F350F1"/>
    <w:rsid w:val="00F37166"/>
    <w:rsid w:val="00F61F8F"/>
    <w:rsid w:val="00F74D7E"/>
    <w:rsid w:val="00FC325D"/>
    <w:rsid w:val="00FD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8291AA3"/>
  <w15:docId w15:val="{31D9B894-07BA-4519-B149-0764AAE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7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18E"/>
    <w:pPr>
      <w:tabs>
        <w:tab w:val="center" w:pos="4252"/>
        <w:tab w:val="right" w:pos="8504"/>
      </w:tabs>
      <w:snapToGrid w:val="0"/>
    </w:pPr>
  </w:style>
  <w:style w:type="character" w:customStyle="1" w:styleId="a4">
    <w:name w:val="ヘッダー (文字)"/>
    <w:basedOn w:val="a0"/>
    <w:link w:val="a3"/>
    <w:uiPriority w:val="99"/>
    <w:rsid w:val="003F118E"/>
    <w:rPr>
      <w:rFonts w:ascii="Century" w:eastAsia="ＭＳ 明朝" w:hAnsi="Century" w:cs="Times New Roman"/>
      <w:szCs w:val="24"/>
    </w:rPr>
  </w:style>
  <w:style w:type="paragraph" w:styleId="a5">
    <w:name w:val="footer"/>
    <w:basedOn w:val="a"/>
    <w:link w:val="a6"/>
    <w:uiPriority w:val="99"/>
    <w:unhideWhenUsed/>
    <w:rsid w:val="003F118E"/>
    <w:pPr>
      <w:tabs>
        <w:tab w:val="center" w:pos="4252"/>
        <w:tab w:val="right" w:pos="8504"/>
      </w:tabs>
      <w:snapToGrid w:val="0"/>
    </w:pPr>
  </w:style>
  <w:style w:type="character" w:customStyle="1" w:styleId="a6">
    <w:name w:val="フッター (文字)"/>
    <w:basedOn w:val="a0"/>
    <w:link w:val="a5"/>
    <w:uiPriority w:val="99"/>
    <w:rsid w:val="003F118E"/>
    <w:rPr>
      <w:rFonts w:ascii="Century" w:eastAsia="ＭＳ 明朝" w:hAnsi="Century" w:cs="Times New Roman"/>
      <w:szCs w:val="24"/>
    </w:rPr>
  </w:style>
  <w:style w:type="character" w:styleId="a7">
    <w:name w:val="Hyperlink"/>
    <w:basedOn w:val="a0"/>
    <w:uiPriority w:val="99"/>
    <w:unhideWhenUsed/>
    <w:rsid w:val="006214AF"/>
    <w:rPr>
      <w:color w:val="0000FF" w:themeColor="hyperlink"/>
      <w:u w:val="single"/>
    </w:rPr>
  </w:style>
  <w:style w:type="character" w:styleId="a8">
    <w:name w:val="Unresolved Mention"/>
    <w:basedOn w:val="a0"/>
    <w:uiPriority w:val="99"/>
    <w:semiHidden/>
    <w:unhideWhenUsed/>
    <w:rsid w:val="006214AF"/>
    <w:rPr>
      <w:color w:val="605E5C"/>
      <w:shd w:val="clear" w:color="auto" w:fill="E1DFDD"/>
    </w:rPr>
  </w:style>
  <w:style w:type="paragraph" w:styleId="Web">
    <w:name w:val="Normal (Web)"/>
    <w:basedOn w:val="a"/>
    <w:uiPriority w:val="99"/>
    <w:semiHidden/>
    <w:unhideWhenUsed/>
    <w:rsid w:val="00560B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o@kamogawaka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会計PC （公財）長岡市国際交流協会</cp:lastModifiedBy>
  <cp:revision>10</cp:revision>
  <cp:lastPrinted>2025-01-20T01:35:00Z</cp:lastPrinted>
  <dcterms:created xsi:type="dcterms:W3CDTF">2025-01-20T02:00:00Z</dcterms:created>
  <dcterms:modified xsi:type="dcterms:W3CDTF">2025-01-22T02:09:00Z</dcterms:modified>
</cp:coreProperties>
</file>